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56B" w:rsidRPr="0017656B" w:rsidRDefault="0017656B" w:rsidP="0017656B">
      <w:pPr>
        <w:spacing w:after="0" w:line="240" w:lineRule="auto"/>
        <w:jc w:val="center"/>
        <w:rPr>
          <w:rFonts w:ascii="Times New Roman" w:hAnsi="Times New Roman" w:cs="Times New Roman"/>
          <w:b/>
          <w:sz w:val="24"/>
          <w:szCs w:val="24"/>
          <w:lang w:val="kk-KZ"/>
        </w:rPr>
      </w:pPr>
      <w:r w:rsidRPr="0017656B">
        <w:rPr>
          <w:rFonts w:ascii="Times New Roman" w:hAnsi="Times New Roman" w:cs="Times New Roman"/>
          <w:b/>
          <w:sz w:val="24"/>
          <w:szCs w:val="24"/>
        </w:rPr>
        <w:t xml:space="preserve">2020-2021 </w:t>
      </w:r>
      <w:r w:rsidRPr="0017656B">
        <w:rPr>
          <w:rFonts w:ascii="Times New Roman" w:hAnsi="Times New Roman" w:cs="Times New Roman"/>
          <w:b/>
          <w:sz w:val="24"/>
          <w:szCs w:val="24"/>
          <w:lang w:val="kk-KZ"/>
        </w:rPr>
        <w:t>оқу жылының күзгі семестрі</w:t>
      </w:r>
    </w:p>
    <w:p w:rsidR="0017656B" w:rsidRDefault="0017656B" w:rsidP="0017656B">
      <w:pPr>
        <w:spacing w:after="0" w:line="240" w:lineRule="auto"/>
        <w:jc w:val="center"/>
        <w:rPr>
          <w:rFonts w:ascii="Times New Roman" w:hAnsi="Times New Roman" w:cs="Times New Roman"/>
          <w:b/>
          <w:sz w:val="24"/>
          <w:szCs w:val="24"/>
          <w:lang w:val="kk-KZ"/>
        </w:rPr>
      </w:pPr>
      <w:r w:rsidRPr="0017656B">
        <w:rPr>
          <w:rFonts w:ascii="Times New Roman" w:hAnsi="Times New Roman" w:cs="Times New Roman"/>
          <w:b/>
          <w:sz w:val="24"/>
          <w:szCs w:val="24"/>
          <w:lang w:val="kk-KZ"/>
        </w:rPr>
        <w:t>«Фандрайзинг» білім беру бағдарламасы</w:t>
      </w:r>
      <w:r w:rsidRPr="0017656B">
        <w:rPr>
          <w:rFonts w:ascii="Times New Roman" w:hAnsi="Times New Roman" w:cs="Times New Roman"/>
          <w:b/>
          <w:sz w:val="24"/>
          <w:szCs w:val="24"/>
          <w:lang w:val="kk-KZ"/>
        </w:rPr>
        <w:br/>
        <w:t>Тәжірибелік сабақтар тақырыбы</w:t>
      </w:r>
    </w:p>
    <w:p w:rsidR="0017656B" w:rsidRPr="0017656B" w:rsidRDefault="0017656B" w:rsidP="0017656B">
      <w:pPr>
        <w:spacing w:after="0" w:line="240" w:lineRule="auto"/>
        <w:jc w:val="center"/>
        <w:rPr>
          <w:rFonts w:ascii="Times New Roman" w:hAnsi="Times New Roman" w:cs="Times New Roman"/>
          <w:sz w:val="24"/>
          <w:szCs w:val="24"/>
          <w:lang w:val="kk-KZ"/>
        </w:rPr>
      </w:pPr>
    </w:p>
    <w:p w:rsidR="0017656B" w:rsidRPr="0017656B" w:rsidRDefault="0017656B" w:rsidP="0017656B">
      <w:pPr>
        <w:spacing w:after="0" w:line="240" w:lineRule="auto"/>
        <w:rPr>
          <w:rFonts w:ascii="Times New Roman" w:hAnsi="Times New Roman" w:cs="Times New Roman"/>
          <w:sz w:val="24"/>
          <w:szCs w:val="24"/>
          <w:lang w:val="kk-KZ"/>
        </w:rPr>
      </w:pPr>
      <w:r w:rsidRPr="0017656B">
        <w:rPr>
          <w:rFonts w:ascii="Times New Roman" w:hAnsi="Times New Roman" w:cs="Times New Roman"/>
          <w:sz w:val="24"/>
          <w:szCs w:val="24"/>
          <w:lang w:val="kk-KZ"/>
        </w:rPr>
        <w:t>1.PR-дің қазіргі тенденциялары;</w:t>
      </w:r>
    </w:p>
    <w:p w:rsidR="0017656B" w:rsidRPr="0017656B" w:rsidRDefault="0017656B" w:rsidP="0017656B">
      <w:pPr>
        <w:spacing w:after="0" w:line="240" w:lineRule="auto"/>
        <w:rPr>
          <w:rFonts w:ascii="Times New Roman" w:hAnsi="Times New Roman" w:cs="Times New Roman"/>
          <w:sz w:val="24"/>
          <w:szCs w:val="24"/>
          <w:lang w:val="kk-KZ"/>
        </w:rPr>
      </w:pPr>
      <w:r w:rsidRPr="0017656B">
        <w:rPr>
          <w:rFonts w:ascii="Times New Roman" w:hAnsi="Times New Roman" w:cs="Times New Roman"/>
          <w:sz w:val="24"/>
          <w:szCs w:val="24"/>
          <w:lang w:val="kk-KZ"/>
        </w:rPr>
        <w:t>2. Қоғаммен байланыс саласында фандрайзингтің қажеттілігі, орны, рөлі;</w:t>
      </w:r>
    </w:p>
    <w:p w:rsidR="0017656B" w:rsidRPr="0017656B" w:rsidRDefault="0017656B" w:rsidP="0017656B">
      <w:pPr>
        <w:spacing w:after="0" w:line="240" w:lineRule="auto"/>
        <w:rPr>
          <w:rFonts w:ascii="Times New Roman" w:hAnsi="Times New Roman" w:cs="Times New Roman"/>
          <w:sz w:val="24"/>
          <w:szCs w:val="24"/>
          <w:lang w:val="kk-KZ"/>
        </w:rPr>
      </w:pPr>
      <w:r w:rsidRPr="0017656B">
        <w:rPr>
          <w:rFonts w:ascii="Times New Roman" w:hAnsi="Times New Roman" w:cs="Times New Roman"/>
          <w:sz w:val="24"/>
          <w:szCs w:val="24"/>
          <w:lang w:val="kk-KZ"/>
        </w:rPr>
        <w:t>3. Фандрайзинг түсінігі мен мәні әлеуметтану және менеджмент позицияларынан. Іскерлік белсенділіктің екі түрі (кәсіпкерлік және менеджмент): олардың ұқсастығы мен айырмашылықтары. Іскерлік белсенділіктің екі түрінің әлеуметтік агенттері;</w:t>
      </w:r>
    </w:p>
    <w:p w:rsidR="0017656B" w:rsidRPr="0017656B" w:rsidRDefault="0017656B" w:rsidP="0017656B">
      <w:pPr>
        <w:spacing w:after="0" w:line="240" w:lineRule="auto"/>
        <w:rPr>
          <w:rFonts w:ascii="Times New Roman" w:hAnsi="Times New Roman" w:cs="Times New Roman"/>
          <w:sz w:val="24"/>
          <w:szCs w:val="24"/>
          <w:lang w:val="kk-KZ"/>
        </w:rPr>
      </w:pPr>
      <w:r w:rsidRPr="0017656B">
        <w:rPr>
          <w:rFonts w:ascii="Times New Roman" w:hAnsi="Times New Roman" w:cs="Times New Roman"/>
          <w:sz w:val="24"/>
          <w:szCs w:val="24"/>
          <w:lang w:val="kk-KZ"/>
        </w:rPr>
        <w:t>4. Әлеуметтік коммуникациялар қарым-қатынас пен іскерлік өзара іс-қимылдың негізі ретінде;</w:t>
      </w:r>
    </w:p>
    <w:p w:rsidR="0017656B" w:rsidRPr="0017656B" w:rsidRDefault="0017656B" w:rsidP="0017656B">
      <w:pPr>
        <w:spacing w:after="0" w:line="240" w:lineRule="auto"/>
        <w:rPr>
          <w:rFonts w:ascii="Times New Roman" w:hAnsi="Times New Roman" w:cs="Times New Roman"/>
          <w:sz w:val="24"/>
          <w:szCs w:val="24"/>
          <w:lang w:val="kk-KZ"/>
        </w:rPr>
      </w:pPr>
      <w:r w:rsidRPr="0017656B">
        <w:rPr>
          <w:rFonts w:ascii="Times New Roman" w:hAnsi="Times New Roman" w:cs="Times New Roman"/>
          <w:sz w:val="24"/>
          <w:szCs w:val="24"/>
          <w:lang w:val="kk-KZ"/>
        </w:rPr>
        <w:t>5. Фандрайзинг саласындағы вербалды коммуникацияның негізгі тәсілдері. Басқару ортасы мен кәсіпкерліктегі вербальді емес коммуникация құралдары. Фандрайзингтік технологиялардағы әлеуметтік жобалау дағдыларының рөлі мен орны;</w:t>
      </w:r>
    </w:p>
    <w:p w:rsidR="0017656B" w:rsidRPr="0017656B" w:rsidRDefault="0017656B" w:rsidP="0017656B">
      <w:pPr>
        <w:spacing w:after="0" w:line="240" w:lineRule="auto"/>
        <w:rPr>
          <w:rFonts w:ascii="Times New Roman" w:hAnsi="Times New Roman" w:cs="Times New Roman"/>
          <w:sz w:val="24"/>
          <w:szCs w:val="24"/>
          <w:lang w:val="kk-KZ"/>
        </w:rPr>
      </w:pPr>
      <w:r w:rsidRPr="0017656B">
        <w:rPr>
          <w:rFonts w:ascii="Times New Roman" w:hAnsi="Times New Roman" w:cs="Times New Roman"/>
          <w:sz w:val="24"/>
          <w:szCs w:val="24"/>
          <w:lang w:val="kk-KZ"/>
        </w:rPr>
        <w:t>6. Басқару ортасы мен іскерлік әлемдегі қарым-қатынас пен іскерлік өзара іс-қимылдың әлеуметтік аспектілері. Қарым-қатынас процесінің негізгі сипаттамалары (мақсатты бағытталуы, нормативтілігі, нәтижелілігі);</w:t>
      </w:r>
    </w:p>
    <w:p w:rsidR="0017656B" w:rsidRPr="0017656B" w:rsidRDefault="0017656B" w:rsidP="0017656B">
      <w:pPr>
        <w:spacing w:after="0" w:line="240" w:lineRule="auto"/>
        <w:rPr>
          <w:rFonts w:ascii="Times New Roman" w:hAnsi="Times New Roman" w:cs="Times New Roman"/>
          <w:sz w:val="24"/>
          <w:szCs w:val="24"/>
          <w:lang w:val="kk-KZ"/>
        </w:rPr>
      </w:pPr>
      <w:r w:rsidRPr="0017656B">
        <w:rPr>
          <w:rFonts w:ascii="Times New Roman" w:hAnsi="Times New Roman" w:cs="Times New Roman"/>
          <w:sz w:val="24"/>
          <w:szCs w:val="24"/>
          <w:lang w:val="kk-KZ"/>
        </w:rPr>
        <w:t>7. Менталитет адамдардың экономикалық мінез-құлқының ұлттық моделінің этноәлеуметтік негізі ретінде. Л.Н. Гумилевтің этностарының құрылуының пассионарлық теориясы және оның "кәсіпкерлік рухы мен іскерлік белсенділікті" түсіндіру және түсіну үшін маңызы;</w:t>
      </w:r>
    </w:p>
    <w:p w:rsidR="0017656B" w:rsidRPr="0017656B" w:rsidRDefault="0017656B" w:rsidP="0017656B">
      <w:pPr>
        <w:spacing w:after="0" w:line="240" w:lineRule="auto"/>
        <w:rPr>
          <w:rFonts w:ascii="Times New Roman" w:hAnsi="Times New Roman" w:cs="Times New Roman"/>
          <w:sz w:val="24"/>
          <w:szCs w:val="24"/>
          <w:lang w:val="kk-KZ"/>
        </w:rPr>
      </w:pPr>
      <w:r w:rsidRPr="0017656B">
        <w:rPr>
          <w:rFonts w:ascii="Times New Roman" w:hAnsi="Times New Roman" w:cs="Times New Roman"/>
          <w:sz w:val="24"/>
          <w:szCs w:val="24"/>
          <w:lang w:val="kk-KZ"/>
        </w:rPr>
        <w:t>8. Әлеуметтік жұмыс саласындағы қазіргі заманғы қазақстандық кәсіпкерлік пен менеджменттің ерекшеліктері. Қазақстандық кәсіпкерлік пен менеджменттің қазіргі заманғы құрылымы. Қазақстандық жаңа кәсіпкерлер туралы қоғамдық пікір. Әлеуметтiк зерттеулер нәтижелерi бойынша қазiргi заманғы кәсiпкерлiктiң негiзгi сипаттары;</w:t>
      </w:r>
    </w:p>
    <w:p w:rsidR="0017656B" w:rsidRPr="0017656B" w:rsidRDefault="0017656B" w:rsidP="0017656B">
      <w:pPr>
        <w:spacing w:after="0" w:line="240" w:lineRule="auto"/>
        <w:rPr>
          <w:rFonts w:ascii="Times New Roman" w:hAnsi="Times New Roman" w:cs="Times New Roman"/>
          <w:sz w:val="24"/>
          <w:szCs w:val="24"/>
          <w:lang w:val="kk-KZ"/>
        </w:rPr>
      </w:pPr>
      <w:r w:rsidRPr="0017656B">
        <w:rPr>
          <w:rFonts w:ascii="Times New Roman" w:hAnsi="Times New Roman" w:cs="Times New Roman"/>
          <w:sz w:val="24"/>
          <w:szCs w:val="24"/>
          <w:lang w:val="kk-KZ"/>
        </w:rPr>
        <w:t>9. Қазіргі заманғы қазақстандық кәсіпкерлердің жаңа құндылық бағдарлары. Жаңа қазақстандық кәсіпкерлікті қалыптастыру мен толықтырудың әлеуметтік базасы;</w:t>
      </w:r>
    </w:p>
    <w:p w:rsidR="0017656B" w:rsidRPr="0017656B" w:rsidRDefault="0017656B" w:rsidP="0017656B">
      <w:pPr>
        <w:spacing w:after="0" w:line="240" w:lineRule="auto"/>
        <w:rPr>
          <w:rFonts w:ascii="Times New Roman" w:hAnsi="Times New Roman" w:cs="Times New Roman"/>
          <w:sz w:val="24"/>
          <w:szCs w:val="24"/>
          <w:lang w:val="kk-KZ"/>
        </w:rPr>
      </w:pPr>
      <w:r w:rsidRPr="0017656B">
        <w:rPr>
          <w:rFonts w:ascii="Times New Roman" w:hAnsi="Times New Roman" w:cs="Times New Roman"/>
          <w:sz w:val="24"/>
          <w:szCs w:val="24"/>
          <w:lang w:val="kk-KZ"/>
        </w:rPr>
        <w:t>10. Әлеуметтік жұмыстың фандрайзингтік алаңында үкіметтік емес қоғамдық ұйымдардың рөлі мен миссиясы;</w:t>
      </w:r>
    </w:p>
    <w:p w:rsidR="0017656B" w:rsidRPr="0017656B" w:rsidRDefault="0017656B" w:rsidP="0017656B">
      <w:pPr>
        <w:spacing w:after="0" w:line="240" w:lineRule="auto"/>
        <w:rPr>
          <w:rFonts w:ascii="Times New Roman" w:hAnsi="Times New Roman" w:cs="Times New Roman"/>
          <w:sz w:val="24"/>
          <w:szCs w:val="24"/>
          <w:lang w:val="kk-KZ"/>
        </w:rPr>
      </w:pPr>
      <w:r w:rsidRPr="0017656B">
        <w:rPr>
          <w:rFonts w:ascii="Times New Roman" w:hAnsi="Times New Roman" w:cs="Times New Roman"/>
          <w:sz w:val="24"/>
          <w:szCs w:val="24"/>
          <w:lang w:val="kk-KZ"/>
        </w:rPr>
        <w:t>11. ҮЕҰ және фандрайзинг әлеуметтік жұмыстың тәжірибелік алаңында;</w:t>
      </w:r>
    </w:p>
    <w:p w:rsidR="0017656B" w:rsidRPr="0017656B" w:rsidRDefault="0017656B" w:rsidP="0017656B">
      <w:pPr>
        <w:spacing w:after="0" w:line="240" w:lineRule="auto"/>
        <w:rPr>
          <w:rFonts w:ascii="Times New Roman" w:hAnsi="Times New Roman" w:cs="Times New Roman"/>
          <w:sz w:val="24"/>
          <w:szCs w:val="24"/>
          <w:lang w:val="kk-KZ"/>
        </w:rPr>
      </w:pPr>
      <w:r w:rsidRPr="0017656B">
        <w:rPr>
          <w:rFonts w:ascii="Times New Roman" w:hAnsi="Times New Roman" w:cs="Times New Roman"/>
          <w:sz w:val="24"/>
          <w:szCs w:val="24"/>
          <w:lang w:val="kk-KZ"/>
        </w:rPr>
        <w:t>12. Гендерология және феминология саласындағы фандрайзингтік жобалар;</w:t>
      </w:r>
    </w:p>
    <w:p w:rsidR="0017656B" w:rsidRPr="0017656B" w:rsidRDefault="0017656B" w:rsidP="0017656B">
      <w:pPr>
        <w:spacing w:after="0" w:line="240" w:lineRule="auto"/>
        <w:rPr>
          <w:rFonts w:ascii="Times New Roman" w:hAnsi="Times New Roman" w:cs="Times New Roman"/>
          <w:sz w:val="24"/>
          <w:szCs w:val="24"/>
          <w:lang w:val="kk-KZ"/>
        </w:rPr>
      </w:pPr>
      <w:r w:rsidRPr="0017656B">
        <w:rPr>
          <w:rFonts w:ascii="Times New Roman" w:hAnsi="Times New Roman" w:cs="Times New Roman"/>
          <w:sz w:val="24"/>
          <w:szCs w:val="24"/>
          <w:lang w:val="kk-KZ"/>
        </w:rPr>
        <w:t>13. ҚР бизнес құрылымдары және фандрайзингтік технологиялар. Ювеналды әділет саласындағы фандрайзингтік жобалар;</w:t>
      </w:r>
    </w:p>
    <w:p w:rsidR="0017656B" w:rsidRPr="0017656B" w:rsidRDefault="0017656B" w:rsidP="0017656B">
      <w:pPr>
        <w:spacing w:after="0" w:line="240" w:lineRule="auto"/>
        <w:rPr>
          <w:rFonts w:ascii="Times New Roman" w:hAnsi="Times New Roman" w:cs="Times New Roman"/>
          <w:sz w:val="24"/>
          <w:szCs w:val="24"/>
          <w:lang w:val="kk-KZ"/>
        </w:rPr>
      </w:pPr>
      <w:r w:rsidRPr="0017656B">
        <w:rPr>
          <w:rFonts w:ascii="Times New Roman" w:hAnsi="Times New Roman" w:cs="Times New Roman"/>
          <w:sz w:val="24"/>
          <w:szCs w:val="24"/>
          <w:lang w:val="kk-KZ"/>
        </w:rPr>
        <w:t>14. Мемлекеттік үкіметтік ұйымдардың фандрайзингтік ресурсы;</w:t>
      </w:r>
    </w:p>
    <w:p w:rsidR="0017656B" w:rsidRPr="0017656B" w:rsidRDefault="0017656B" w:rsidP="0017656B">
      <w:pPr>
        <w:spacing w:after="0" w:line="240" w:lineRule="auto"/>
        <w:rPr>
          <w:rFonts w:ascii="Times New Roman" w:hAnsi="Times New Roman" w:cs="Times New Roman"/>
          <w:sz w:val="24"/>
          <w:szCs w:val="24"/>
          <w:lang w:val="kk-KZ"/>
        </w:rPr>
      </w:pPr>
      <w:r w:rsidRPr="0017656B">
        <w:rPr>
          <w:rFonts w:ascii="Times New Roman" w:hAnsi="Times New Roman" w:cs="Times New Roman"/>
          <w:sz w:val="24"/>
          <w:szCs w:val="24"/>
          <w:lang w:val="kk-KZ"/>
        </w:rPr>
        <w:t>15. Халықаралық қоғамдық ұйымдардың фандрайзингтік ресурсы.</w:t>
      </w:r>
    </w:p>
    <w:sectPr w:rsidR="0017656B" w:rsidRPr="0017656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17656B"/>
    <w:rsid w:val="001765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324</Words>
  <Characters>1848</Characters>
  <Application>Microsoft Office Word</Application>
  <DocSecurity>0</DocSecurity>
  <Lines>15</Lines>
  <Paragraphs>4</Paragraphs>
  <ScaleCrop>false</ScaleCrop>
  <Company>Reanimator Extreme Edition</Company>
  <LinksUpToDate>false</LinksUpToDate>
  <CharactersWithSpaces>2168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c:creator>
  <cp:keywords/>
  <dc:description/>
  <cp:lastModifiedBy>u</cp:lastModifiedBy>
  <cp:revision>2</cp:revision>
  <dcterms:created xsi:type="dcterms:W3CDTF">2020-10-18T02:33:00Z</dcterms:created>
  <dcterms:modified xsi:type="dcterms:W3CDTF">2020-10-18T02:40:00Z</dcterms:modified>
</cp:coreProperties>
</file>